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6" w:rsidRDefault="00856EE6" w:rsidP="00856EE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5C03AC" w:rsidRPr="00687BC8" w:rsidRDefault="00CF532E" w:rsidP="00FB6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ПЕДАГОГИЧЕСКИХ ЧТЕНИЙ</w:t>
      </w:r>
    </w:p>
    <w:p w:rsidR="002F7CE3" w:rsidRPr="00687BC8" w:rsidRDefault="00FB6F7E" w:rsidP="002F7CE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7BC8">
        <w:rPr>
          <w:rFonts w:ascii="Times New Roman" w:hAnsi="Times New Roman" w:cs="Times New Roman"/>
          <w:b/>
        </w:rPr>
        <w:t xml:space="preserve">Лесосибирск, </w:t>
      </w:r>
      <w:r w:rsidR="002F7CE3" w:rsidRPr="00687BC8">
        <w:rPr>
          <w:rFonts w:ascii="Times New Roman" w:hAnsi="Times New Roman" w:cs="Times New Roman"/>
          <w:b/>
        </w:rPr>
        <w:t xml:space="preserve">МБОУ «СОШ №9»                                             29.03.16                                           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</w:rPr>
      </w:pPr>
      <w:r w:rsidRPr="00687BC8">
        <w:rPr>
          <w:rFonts w:ascii="Times New Roman" w:hAnsi="Times New Roman" w:cs="Times New Roman"/>
          <w:b/>
        </w:rPr>
        <w:t>Тема</w:t>
      </w:r>
      <w:r w:rsidRPr="00687BC8">
        <w:rPr>
          <w:rFonts w:ascii="Times New Roman" w:hAnsi="Times New Roman" w:cs="Times New Roman"/>
        </w:rPr>
        <w:t xml:space="preserve"> «Реализация стратегических направлений развития муниципальной системы образования»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</w:rPr>
      </w:pPr>
      <w:r w:rsidRPr="00687BC8">
        <w:rPr>
          <w:rFonts w:ascii="Times New Roman" w:hAnsi="Times New Roman" w:cs="Times New Roman"/>
          <w:b/>
        </w:rPr>
        <w:t>Цель:</w:t>
      </w:r>
      <w:r w:rsidRPr="00687BC8">
        <w:rPr>
          <w:rFonts w:ascii="Times New Roman" w:hAnsi="Times New Roman" w:cs="Times New Roman"/>
        </w:rPr>
        <w:t xml:space="preserve"> Совершенствование условий  эффективного образования учащихся школ города, повышение их конкурентоспособности.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87BC8">
        <w:rPr>
          <w:rFonts w:ascii="Times New Roman" w:hAnsi="Times New Roman" w:cs="Times New Roman"/>
          <w:b/>
        </w:rPr>
        <w:t>Задачи: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</w:rPr>
      </w:pPr>
      <w:r w:rsidRPr="00687BC8">
        <w:rPr>
          <w:rFonts w:ascii="Times New Roman" w:hAnsi="Times New Roman" w:cs="Times New Roman"/>
        </w:rPr>
        <w:t xml:space="preserve">1. Проанализировать первые результаты реализации проектов ОО в рамках стратегии развития муниципальной системы образования; 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</w:rPr>
      </w:pPr>
      <w:r w:rsidRPr="00687BC8">
        <w:rPr>
          <w:rFonts w:ascii="Times New Roman" w:hAnsi="Times New Roman" w:cs="Times New Roman"/>
        </w:rPr>
        <w:t>2.Продолжить работу по  актуализации и обобщению практической деятельности  по реализации ФГОС;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</w:rPr>
      </w:pPr>
      <w:r w:rsidRPr="00687BC8">
        <w:rPr>
          <w:rFonts w:ascii="Times New Roman" w:hAnsi="Times New Roman" w:cs="Times New Roman"/>
        </w:rPr>
        <w:t>3. Внести коррективы и наметить дальнейшие шаги по реализации задач развития муниципальной системы образования.</w:t>
      </w:r>
    </w:p>
    <w:p w:rsidR="00B34AD9" w:rsidRPr="00687BC8" w:rsidRDefault="00B34AD9" w:rsidP="00B34AD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87BC8">
        <w:rPr>
          <w:rFonts w:ascii="Times New Roman" w:hAnsi="Times New Roman" w:cs="Times New Roman"/>
          <w:b/>
        </w:rPr>
        <w:t xml:space="preserve">План работы: </w:t>
      </w:r>
    </w:p>
    <w:p w:rsidR="00B34AD9" w:rsidRPr="00687BC8" w:rsidRDefault="00B34AD9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10.00 – регистрация участников конференции </w:t>
      </w:r>
    </w:p>
    <w:p w:rsidR="00B34AD9" w:rsidRPr="00687BC8" w:rsidRDefault="00B34AD9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10.30 – </w:t>
      </w:r>
      <w:r w:rsidRPr="00687BC8">
        <w:rPr>
          <w:rFonts w:ascii="Times New Roman" w:hAnsi="Times New Roman" w:cs="Times New Roman"/>
          <w:b/>
          <w:color w:val="000000" w:themeColor="text1"/>
        </w:rPr>
        <w:t>открытие виртуальной выставки «Условия реализации ФГОС».</w:t>
      </w:r>
      <w:r w:rsidRPr="00687BC8">
        <w:rPr>
          <w:rFonts w:ascii="Times New Roman" w:hAnsi="Times New Roman" w:cs="Times New Roman"/>
          <w:color w:val="000000" w:themeColor="text1"/>
        </w:rPr>
        <w:t xml:space="preserve"> Назначение выставки: демонстрация современных условий организации образовательного процесса, обм</w:t>
      </w:r>
      <w:r w:rsidR="00FB6F7E" w:rsidRPr="00687BC8">
        <w:rPr>
          <w:rFonts w:ascii="Times New Roman" w:hAnsi="Times New Roman" w:cs="Times New Roman"/>
          <w:color w:val="000000" w:themeColor="text1"/>
        </w:rPr>
        <w:t>ен информацией о ресурсной базе реализации ФГОС:</w:t>
      </w:r>
    </w:p>
    <w:p w:rsidR="002F7CE3" w:rsidRPr="00687BC8" w:rsidRDefault="002F7CE3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ДОУ – </w:t>
      </w:r>
      <w:r w:rsidR="002D5850" w:rsidRPr="00687BC8">
        <w:rPr>
          <w:rFonts w:ascii="Times New Roman" w:hAnsi="Times New Roman" w:cs="Times New Roman"/>
          <w:color w:val="000000" w:themeColor="text1"/>
        </w:rPr>
        <w:t>кабинет 2-</w:t>
      </w:r>
      <w:r w:rsidR="008E5806">
        <w:rPr>
          <w:rFonts w:ascii="Times New Roman" w:hAnsi="Times New Roman" w:cs="Times New Roman"/>
          <w:color w:val="000000" w:themeColor="text1"/>
        </w:rPr>
        <w:t>2</w:t>
      </w:r>
    </w:p>
    <w:p w:rsidR="00955B16" w:rsidRDefault="002F7CE3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СОШ №1, 2, 4, 5, 6 – </w:t>
      </w:r>
      <w:r w:rsidR="002D5850" w:rsidRPr="00687BC8">
        <w:rPr>
          <w:rFonts w:ascii="Times New Roman" w:hAnsi="Times New Roman" w:cs="Times New Roman"/>
          <w:color w:val="000000" w:themeColor="text1"/>
        </w:rPr>
        <w:t>актовый зал</w:t>
      </w:r>
      <w:r w:rsidR="00955B16">
        <w:rPr>
          <w:rFonts w:ascii="Times New Roman" w:hAnsi="Times New Roman" w:cs="Times New Roman"/>
          <w:color w:val="000000" w:themeColor="text1"/>
        </w:rPr>
        <w:t xml:space="preserve"> </w:t>
      </w:r>
    </w:p>
    <w:p w:rsidR="002F7CE3" w:rsidRPr="00687BC8" w:rsidRDefault="002F7CE3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СОШ №8, 9, 14, 18, Лицей, Гимназия  </w:t>
      </w:r>
      <w:r w:rsidR="002D5850" w:rsidRPr="00687BC8">
        <w:rPr>
          <w:rFonts w:ascii="Times New Roman" w:hAnsi="Times New Roman" w:cs="Times New Roman"/>
          <w:color w:val="000000" w:themeColor="text1"/>
        </w:rPr>
        <w:t>- кабинет музыки</w:t>
      </w:r>
    </w:p>
    <w:p w:rsidR="00B34AD9" w:rsidRPr="00687BC8" w:rsidRDefault="00B34AD9" w:rsidP="00687BC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11.00 – пленарное заседание. </w:t>
      </w:r>
      <w:r w:rsidRPr="00687BC8">
        <w:rPr>
          <w:rFonts w:ascii="Times New Roman" w:hAnsi="Times New Roman" w:cs="Times New Roman"/>
          <w:b/>
          <w:color w:val="000000" w:themeColor="text1"/>
        </w:rPr>
        <w:t>Доклад«О некоторых результатах реализации муниципальной стратегии развития образования»,</w:t>
      </w:r>
      <w:r w:rsidRPr="00687BC8">
        <w:rPr>
          <w:rFonts w:ascii="Times New Roman" w:hAnsi="Times New Roman" w:cs="Times New Roman"/>
          <w:color w:val="000000" w:themeColor="text1"/>
        </w:rPr>
        <w:t xml:space="preserve"> Егорова О.Ю., начальник управления образования администрации города Лесосибирска</w:t>
      </w:r>
    </w:p>
    <w:p w:rsidR="00B34AD9" w:rsidRPr="00687BC8" w:rsidRDefault="00B34AD9" w:rsidP="00687BC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11.40 – мастер-классы, педагогические мастерские, творческие лаборатории </w:t>
      </w:r>
      <w:r w:rsidRPr="00687BC8">
        <w:rPr>
          <w:rFonts w:ascii="Times New Roman" w:hAnsi="Times New Roman" w:cs="Times New Roman"/>
          <w:b/>
          <w:color w:val="000000" w:themeColor="text1"/>
        </w:rPr>
        <w:t>«Эффективный опыт реализации ФГОС в области приоритетных направлений дошкольного и общего образования»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2618"/>
        <w:gridCol w:w="1777"/>
        <w:gridCol w:w="5245"/>
        <w:gridCol w:w="1134"/>
        <w:gridCol w:w="5245"/>
      </w:tblGrid>
      <w:tr w:rsidR="00A52FB3" w:rsidRPr="00687BC8" w:rsidTr="00687BC8">
        <w:tc>
          <w:tcPr>
            <w:tcW w:w="2618" w:type="dxa"/>
          </w:tcPr>
          <w:p w:rsidR="00A52FB3" w:rsidRPr="00687BC8" w:rsidRDefault="00A52FB3" w:rsidP="00317A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87BC8">
              <w:rPr>
                <w:rFonts w:ascii="Times New Roman" w:hAnsi="Times New Roman" w:cs="Times New Roman"/>
                <w:b/>
                <w:i/>
              </w:rPr>
              <w:t xml:space="preserve">Направление </w:t>
            </w:r>
          </w:p>
        </w:tc>
        <w:tc>
          <w:tcPr>
            <w:tcW w:w="1777" w:type="dxa"/>
          </w:tcPr>
          <w:p w:rsidR="00A52FB3" w:rsidRPr="00687BC8" w:rsidRDefault="00A52FB3" w:rsidP="00A52FB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87BC8">
              <w:rPr>
                <w:rFonts w:ascii="Times New Roman" w:hAnsi="Times New Roman" w:cs="Times New Roman"/>
                <w:b/>
                <w:i/>
              </w:rPr>
              <w:t xml:space="preserve">Формат </w:t>
            </w:r>
          </w:p>
        </w:tc>
        <w:tc>
          <w:tcPr>
            <w:tcW w:w="5245" w:type="dxa"/>
          </w:tcPr>
          <w:p w:rsidR="00A52FB3" w:rsidRPr="00687BC8" w:rsidRDefault="00A52FB3" w:rsidP="00317A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87BC8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134" w:type="dxa"/>
          </w:tcPr>
          <w:p w:rsidR="00A52FB3" w:rsidRPr="00687BC8" w:rsidRDefault="00A52FB3" w:rsidP="00A52FB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87BC8"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5245" w:type="dxa"/>
          </w:tcPr>
          <w:p w:rsidR="00A52FB3" w:rsidRPr="00687BC8" w:rsidRDefault="00A52FB3" w:rsidP="001D267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87BC8">
              <w:rPr>
                <w:rFonts w:ascii="Times New Roman" w:hAnsi="Times New Roman" w:cs="Times New Roman"/>
                <w:b/>
                <w:i/>
              </w:rPr>
              <w:t xml:space="preserve">ФИО учителя </w:t>
            </w:r>
          </w:p>
        </w:tc>
      </w:tr>
      <w:tr w:rsidR="00771226" w:rsidRPr="00687BC8" w:rsidTr="00687BC8">
        <w:trPr>
          <w:trHeight w:val="612"/>
        </w:trPr>
        <w:tc>
          <w:tcPr>
            <w:tcW w:w="2618" w:type="dxa"/>
            <w:vMerge w:val="restart"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1. </w:t>
            </w:r>
            <w:r w:rsidRPr="00687BC8">
              <w:rPr>
                <w:rFonts w:ascii="Times New Roman" w:hAnsi="Times New Roman" w:cs="Times New Roman"/>
                <w:b/>
              </w:rPr>
              <w:t>ФГОС: воспитание и социализация воспитанников дошкольных образовательных организаций</w:t>
            </w:r>
            <w:r w:rsidR="00E27AF3" w:rsidRPr="00687BC8">
              <w:rPr>
                <w:rFonts w:ascii="Times New Roman" w:hAnsi="Times New Roman" w:cs="Times New Roman"/>
                <w:b/>
              </w:rPr>
              <w:t>.</w:t>
            </w:r>
          </w:p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Шамсутдинова М.В., методист МБУ «МИМЦ»</w:t>
            </w:r>
          </w:p>
          <w:p w:rsidR="00E27AF3" w:rsidRPr="00687BC8" w:rsidRDefault="00E27AF3" w:rsidP="00317AF2">
            <w:pPr>
              <w:rPr>
                <w:rFonts w:ascii="Times New Roman" w:hAnsi="Times New Roman" w:cs="Times New Roman"/>
              </w:rPr>
            </w:pPr>
          </w:p>
          <w:p w:rsidR="00771226" w:rsidRPr="00E04554" w:rsidRDefault="00771226" w:rsidP="008E5806">
            <w:pPr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gramStart"/>
            <w:r w:rsidR="00FB6F7E" w:rsidRPr="00E04554">
              <w:rPr>
                <w:rFonts w:ascii="Times New Roman" w:hAnsi="Times New Roman" w:cs="Times New Roman"/>
                <w:b/>
              </w:rPr>
              <w:t>–</w:t>
            </w:r>
            <w:r w:rsidR="008E5806" w:rsidRPr="00E0455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8E5806" w:rsidRPr="00E04554">
              <w:rPr>
                <w:rFonts w:ascii="Times New Roman" w:hAnsi="Times New Roman" w:cs="Times New Roman"/>
                <w:b/>
              </w:rPr>
              <w:t xml:space="preserve">ктовый </w:t>
            </w:r>
            <w:r w:rsidR="00FB6F7E" w:rsidRPr="00E04554">
              <w:rPr>
                <w:rFonts w:ascii="Times New Roman" w:hAnsi="Times New Roman" w:cs="Times New Roman"/>
                <w:b/>
              </w:rPr>
              <w:t>зал</w:t>
            </w: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687B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Трансформируемость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и доступность ППРС: наработки и проблемы группы без спален»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771226" w:rsidRPr="00687BC8" w:rsidRDefault="00771226" w:rsidP="0077122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Литвиненко Галина Николаевна,  воспитатель</w:t>
            </w:r>
            <w:r w:rsidRPr="00687BC8">
              <w:rPr>
                <w:rFonts w:ascii="Times New Roman" w:hAnsi="Times New Roman" w:cs="Times New Roman"/>
              </w:rPr>
              <w:t xml:space="preserve"> МА ДОУ № 6 «Светлячок»</w:t>
            </w:r>
          </w:p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71226" w:rsidRPr="00687BC8" w:rsidTr="00687BC8">
        <w:tc>
          <w:tcPr>
            <w:tcW w:w="2618" w:type="dxa"/>
            <w:vMerge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687B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«Развитие детской инициативы и самостоятельности в проектной деятельности»</w:t>
            </w:r>
            <w:r w:rsidRPr="00687BC8">
              <w:rPr>
                <w:rStyle w:val="componentheading"/>
                <w:rFonts w:ascii="Times New Roman" w:hAnsi="Times New Roman" w:cs="Times New Roman"/>
              </w:rPr>
              <w:t xml:space="preserve">Педагогическая технология 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1D267C" w:rsidRPr="00687BC8" w:rsidRDefault="00771226" w:rsidP="001D267C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Пугачева Лариса Михайловна, воспитатель</w:t>
            </w:r>
            <w:r w:rsidR="001D267C" w:rsidRPr="00687BC8">
              <w:rPr>
                <w:rFonts w:ascii="Times New Roman" w:hAnsi="Times New Roman" w:cs="Times New Roman"/>
              </w:rPr>
              <w:t xml:space="preserve"> МАДОУ №43 «</w:t>
            </w:r>
            <w:proofErr w:type="spellStart"/>
            <w:r w:rsidR="001D267C" w:rsidRPr="00687BC8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="001D267C" w:rsidRPr="00687BC8">
              <w:rPr>
                <w:rFonts w:ascii="Times New Roman" w:hAnsi="Times New Roman" w:cs="Times New Roman"/>
              </w:rPr>
              <w:t>»</w:t>
            </w:r>
          </w:p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71226" w:rsidRPr="00687BC8" w:rsidTr="00687BC8">
        <w:tc>
          <w:tcPr>
            <w:tcW w:w="2618" w:type="dxa"/>
            <w:vMerge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Style w:val="componentheading"/>
                <w:rFonts w:ascii="Times New Roman" w:hAnsi="Times New Roman" w:cs="Times New Roman"/>
              </w:rPr>
              <w:t>«Клубный час»  как форма работы с детьми для формирования инициативы и самостоятельности у дошкольников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Никитина Лариса Борисовна</w:t>
            </w:r>
            <w:r w:rsidR="001D267C" w:rsidRPr="00687BC8">
              <w:rPr>
                <w:rFonts w:ascii="Times New Roman" w:hAnsi="Times New Roman" w:cs="Times New Roman"/>
              </w:rPr>
              <w:t>,  в</w:t>
            </w:r>
            <w:r w:rsidRPr="00687BC8">
              <w:rPr>
                <w:rFonts w:ascii="Times New Roman" w:hAnsi="Times New Roman" w:cs="Times New Roman"/>
              </w:rPr>
              <w:t>оспитатель</w:t>
            </w:r>
            <w:r w:rsidR="001D267C" w:rsidRPr="00687BC8">
              <w:rPr>
                <w:rFonts w:ascii="Times New Roman" w:eastAsia="Times New Roman" w:hAnsi="Times New Roman" w:cs="Times New Roman"/>
              </w:rPr>
              <w:t xml:space="preserve"> МБДОУ №7 «Улыбка»  </w:t>
            </w:r>
          </w:p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71226" w:rsidRPr="00687BC8" w:rsidTr="00687BC8">
        <w:tc>
          <w:tcPr>
            <w:tcW w:w="2618" w:type="dxa"/>
            <w:vMerge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«Проектная деятельность, как средство развития познавательной инициативы»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771226" w:rsidRPr="00687BC8" w:rsidRDefault="00771226" w:rsidP="00687B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Бродникова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Любовь Владимировна</w:t>
            </w:r>
            <w:r w:rsidR="001D267C" w:rsidRPr="00687BC8">
              <w:rPr>
                <w:rFonts w:ascii="Times New Roman" w:hAnsi="Times New Roman" w:cs="Times New Roman"/>
              </w:rPr>
              <w:t>, воспитатель  МБДОУ «Детский сад №19 «Василёк»</w:t>
            </w:r>
          </w:p>
        </w:tc>
      </w:tr>
      <w:tr w:rsidR="00771226" w:rsidRPr="00687BC8" w:rsidTr="00687BC8">
        <w:tc>
          <w:tcPr>
            <w:tcW w:w="2618" w:type="dxa"/>
            <w:vMerge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B52EC1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Театрализация в коррекционной деятельности, как средство развития активности и самостоятельности у детей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771226" w:rsidRPr="00687BC8" w:rsidRDefault="00771226" w:rsidP="00B52EC1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Муравьева</w:t>
            </w:r>
          </w:p>
          <w:p w:rsidR="00771226" w:rsidRPr="00687BC8" w:rsidRDefault="00771226" w:rsidP="00B52EC1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Людмила Алексеевна, учитель-логопед</w:t>
            </w:r>
            <w:r w:rsidR="001D267C" w:rsidRPr="00687BC8">
              <w:rPr>
                <w:rFonts w:ascii="Times New Roman" w:hAnsi="Times New Roman" w:cs="Times New Roman"/>
              </w:rPr>
              <w:t xml:space="preserve"> МБДОУ №9 «Сказка» </w:t>
            </w:r>
          </w:p>
        </w:tc>
      </w:tr>
      <w:tr w:rsidR="00771226" w:rsidRPr="00687BC8" w:rsidTr="00687BC8">
        <w:tc>
          <w:tcPr>
            <w:tcW w:w="2618" w:type="dxa"/>
            <w:vMerge/>
          </w:tcPr>
          <w:p w:rsidR="00771226" w:rsidRPr="00687BC8" w:rsidRDefault="00771226" w:rsidP="00317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771226" w:rsidRPr="00687BC8" w:rsidRDefault="00771226" w:rsidP="00687BC8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«Развитие исследовательских умений дошкольников» (опытно-исследовательская деятельность, «неоформленный материал»)</w:t>
            </w:r>
          </w:p>
        </w:tc>
        <w:tc>
          <w:tcPr>
            <w:tcW w:w="1134" w:type="dxa"/>
          </w:tcPr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5245" w:type="dxa"/>
          </w:tcPr>
          <w:p w:rsidR="001D267C" w:rsidRPr="00687BC8" w:rsidRDefault="00771226" w:rsidP="001D267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Стаханова Юлия Сергеевна, воспитатель</w:t>
            </w:r>
            <w:r w:rsidR="001D267C" w:rsidRPr="00687BC8">
              <w:rPr>
                <w:rFonts w:ascii="Times New Roman" w:hAnsi="Times New Roman" w:cs="Times New Roman"/>
              </w:rPr>
              <w:t xml:space="preserve"> МБДОУ № 31 «Алёнушка»</w:t>
            </w:r>
          </w:p>
          <w:p w:rsidR="00771226" w:rsidRPr="00687BC8" w:rsidRDefault="00771226" w:rsidP="00B52E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49F9" w:rsidRPr="00687BC8" w:rsidTr="00687BC8">
        <w:tc>
          <w:tcPr>
            <w:tcW w:w="2618" w:type="dxa"/>
            <w:vMerge w:val="restart"/>
          </w:tcPr>
          <w:p w:rsidR="004049F9" w:rsidRDefault="004049F9" w:rsidP="0060612E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2.1.</w:t>
            </w:r>
            <w:r w:rsidRPr="00687BC8">
              <w:rPr>
                <w:rFonts w:ascii="Times New Roman" w:hAnsi="Times New Roman" w:cs="Times New Roman"/>
                <w:b/>
              </w:rPr>
              <w:t xml:space="preserve">ФГОС: воспитание и социализация учащихся </w:t>
            </w:r>
            <w:r w:rsidRPr="00687BC8">
              <w:rPr>
                <w:rFonts w:ascii="Times New Roman" w:hAnsi="Times New Roman" w:cs="Times New Roman"/>
                <w:b/>
              </w:rPr>
              <w:lastRenderedPageBreak/>
              <w:t>образовательных организаций города</w:t>
            </w:r>
            <w:r w:rsidR="00E27AF3" w:rsidRPr="00687BC8">
              <w:rPr>
                <w:rFonts w:ascii="Times New Roman" w:hAnsi="Times New Roman" w:cs="Times New Roman"/>
                <w:b/>
              </w:rPr>
              <w:t>.</w:t>
            </w:r>
          </w:p>
          <w:p w:rsidR="00E04554" w:rsidRPr="00687BC8" w:rsidRDefault="00E04554" w:rsidP="0060612E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FB6F7E" w:rsidRDefault="00FB6F7E" w:rsidP="00FB6F7E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</w:t>
            </w:r>
            <w:r w:rsidR="002D5850" w:rsidRPr="00687BC8">
              <w:rPr>
                <w:rFonts w:ascii="Times New Roman" w:hAnsi="Times New Roman" w:cs="Times New Roman"/>
              </w:rPr>
              <w:t>Шалыгина Г</w:t>
            </w:r>
            <w:r w:rsidR="00C93D42" w:rsidRPr="00687BC8">
              <w:rPr>
                <w:rFonts w:ascii="Times New Roman" w:hAnsi="Times New Roman" w:cs="Times New Roman"/>
              </w:rPr>
              <w:t>.Н., методист ЦДОД</w:t>
            </w:r>
          </w:p>
          <w:p w:rsidR="00E04554" w:rsidRPr="00687BC8" w:rsidRDefault="00E04554" w:rsidP="00FB6F7E">
            <w:pPr>
              <w:jc w:val="both"/>
              <w:rPr>
                <w:rFonts w:ascii="Times New Roman" w:hAnsi="Times New Roman" w:cs="Times New Roman"/>
              </w:rPr>
            </w:pPr>
          </w:p>
          <w:p w:rsidR="004049F9" w:rsidRPr="00E04554" w:rsidRDefault="004049F9" w:rsidP="00687BC8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8E5806" w:rsidRPr="00E04554">
              <w:rPr>
                <w:rFonts w:ascii="Times New Roman" w:hAnsi="Times New Roman" w:cs="Times New Roman"/>
                <w:b/>
              </w:rPr>
              <w:t>–2-13</w:t>
            </w:r>
          </w:p>
        </w:tc>
        <w:tc>
          <w:tcPr>
            <w:tcW w:w="1777" w:type="dxa"/>
            <w:vMerge w:val="restart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>Творческая лаборатория</w:t>
            </w: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Программа воспитания и социализации школы и её взаимодействия с внеурочной деятельностью</w:t>
            </w:r>
          </w:p>
        </w:tc>
        <w:tc>
          <w:tcPr>
            <w:tcW w:w="1134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Деревяных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Татьяна Геннадьевна, зам</w:t>
            </w:r>
            <w:proofErr w:type="gramStart"/>
            <w:r w:rsidRPr="00687BC8">
              <w:rPr>
                <w:rFonts w:ascii="Times New Roman" w:hAnsi="Times New Roman" w:cs="Times New Roman"/>
              </w:rPr>
              <w:t>.д</w:t>
            </w:r>
            <w:proofErr w:type="gramEnd"/>
            <w:r w:rsidRPr="00687BC8">
              <w:rPr>
                <w:rFonts w:ascii="Times New Roman" w:hAnsi="Times New Roman" w:cs="Times New Roman"/>
              </w:rPr>
              <w:t>иректора по ВР МБОУ «СОШ №2»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60612E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Духовно-нравственное направление внеурочной </w:t>
            </w:r>
            <w:r w:rsidRPr="00687BC8">
              <w:rPr>
                <w:rFonts w:ascii="Times New Roman" w:hAnsi="Times New Roman" w:cs="Times New Roman"/>
              </w:rPr>
              <w:lastRenderedPageBreak/>
              <w:t>деятельности: Программа «Я – гражданин» (из опыта работы школы)</w:t>
            </w:r>
          </w:p>
        </w:tc>
        <w:tc>
          <w:tcPr>
            <w:tcW w:w="1134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Гаврик Мария Александровна, учитель истории </w:t>
            </w:r>
            <w:r w:rsidRPr="00687BC8">
              <w:rPr>
                <w:rFonts w:ascii="Times New Roman" w:hAnsi="Times New Roman" w:cs="Times New Roman"/>
              </w:rPr>
              <w:lastRenderedPageBreak/>
              <w:t>МБОУ «СОШ №2»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60612E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Роль учителя в организации воспитания и внеурочной деятельности</w:t>
            </w:r>
          </w:p>
        </w:tc>
        <w:tc>
          <w:tcPr>
            <w:tcW w:w="1134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6061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Кремер Виктория Владимировна, учитель информатики МБОУ «СОШ №2»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60612E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Творческая лаборатория </w:t>
            </w:r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Социальный проект «Твори добро»</w:t>
            </w:r>
          </w:p>
        </w:tc>
        <w:tc>
          <w:tcPr>
            <w:tcW w:w="1134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 СОО</w:t>
            </w:r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Талиповна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Быковская Светлана Александровна,  </w:t>
            </w:r>
          </w:p>
          <w:p w:rsidR="004049F9" w:rsidRPr="00687BC8" w:rsidRDefault="004049F9" w:rsidP="00E977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4049F9" w:rsidRPr="00687BC8" w:rsidTr="00687BC8">
        <w:tc>
          <w:tcPr>
            <w:tcW w:w="2618" w:type="dxa"/>
            <w:vMerge w:val="restart"/>
          </w:tcPr>
          <w:p w:rsidR="004049F9" w:rsidRPr="00687BC8" w:rsidRDefault="004049F9" w:rsidP="003D7B40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2.2.</w:t>
            </w:r>
            <w:r w:rsidRPr="00687BC8">
              <w:rPr>
                <w:rFonts w:ascii="Times New Roman" w:hAnsi="Times New Roman" w:cs="Times New Roman"/>
                <w:b/>
              </w:rPr>
              <w:t>ФГОС: воспитание и социализация учащихся образовательных организаций города</w:t>
            </w:r>
            <w:r w:rsidR="00E27AF3" w:rsidRPr="00687BC8">
              <w:rPr>
                <w:rFonts w:ascii="Times New Roman" w:hAnsi="Times New Roman" w:cs="Times New Roman"/>
                <w:b/>
              </w:rPr>
              <w:t>.</w:t>
            </w:r>
          </w:p>
          <w:p w:rsidR="004049F9" w:rsidRPr="00687BC8" w:rsidRDefault="004049F9" w:rsidP="003D7B40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4049F9" w:rsidRPr="00687BC8" w:rsidRDefault="004049F9" w:rsidP="003D7B40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Сапронова В.В., старший методист МБУ «МИМЦ»</w:t>
            </w:r>
          </w:p>
          <w:p w:rsidR="004049F9" w:rsidRPr="00687BC8" w:rsidRDefault="004049F9" w:rsidP="003D7B40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4049F9" w:rsidRPr="00E04554" w:rsidRDefault="004049F9" w:rsidP="003D7B40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8E5806" w:rsidRPr="00E04554">
              <w:rPr>
                <w:rFonts w:ascii="Times New Roman" w:hAnsi="Times New Roman" w:cs="Times New Roman"/>
                <w:b/>
              </w:rPr>
              <w:t>–2-12</w:t>
            </w:r>
          </w:p>
          <w:p w:rsidR="004049F9" w:rsidRPr="00687BC8" w:rsidRDefault="004049F9" w:rsidP="00A52FB3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Опыт МБОУ «СОШ №1» в организации различных видов внеурочной деятельности</w:t>
            </w:r>
          </w:p>
        </w:tc>
        <w:tc>
          <w:tcPr>
            <w:tcW w:w="1134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Булкина Анна Валерьевна, педагог – библиотекарь МБОУ «СОШ №1»</w:t>
            </w:r>
          </w:p>
          <w:p w:rsidR="004049F9" w:rsidRPr="00687BC8" w:rsidRDefault="004049F9" w:rsidP="00687B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Кузюкова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Екатерина Александровна,  учитель информатики МБОУ «СОШ №1»</w:t>
            </w:r>
          </w:p>
        </w:tc>
      </w:tr>
      <w:tr w:rsidR="004049F9" w:rsidRPr="00687BC8" w:rsidTr="00687BC8">
        <w:trPr>
          <w:trHeight w:val="884"/>
        </w:trPr>
        <w:tc>
          <w:tcPr>
            <w:tcW w:w="2618" w:type="dxa"/>
            <w:vMerge/>
          </w:tcPr>
          <w:p w:rsidR="004049F9" w:rsidRPr="00687BC8" w:rsidRDefault="004049F9" w:rsidP="00A52FB3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Педмастерская</w:t>
            </w:r>
            <w:proofErr w:type="spellEnd"/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« Использование приемов развития критического мышления в воспитательной работе и во внеурочной деятельности»</w:t>
            </w:r>
          </w:p>
        </w:tc>
        <w:tc>
          <w:tcPr>
            <w:tcW w:w="1134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Кудашева Антонина Васильевна, </w:t>
            </w: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Корчагина Ирина Алексеевна, </w:t>
            </w: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учитель биологии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4049F9" w:rsidRPr="00687BC8" w:rsidTr="00687BC8">
        <w:trPr>
          <w:trHeight w:val="1030"/>
        </w:trPr>
        <w:tc>
          <w:tcPr>
            <w:tcW w:w="2618" w:type="dxa"/>
            <w:vMerge/>
          </w:tcPr>
          <w:p w:rsidR="004049F9" w:rsidRPr="00687BC8" w:rsidRDefault="004049F9" w:rsidP="00A52FB3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«Экскурсия, как  форма интегрированного пространства для детей»</w:t>
            </w:r>
          </w:p>
        </w:tc>
        <w:tc>
          <w:tcPr>
            <w:tcW w:w="1134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Седых Инна Васильевна, учитель географии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  <w:p w:rsidR="004049F9" w:rsidRPr="00687BC8" w:rsidRDefault="004049F9" w:rsidP="00A52FB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Немкова Любовь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Жоржевна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>, учитель истории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4049F9" w:rsidRPr="00687BC8" w:rsidTr="00687BC8">
        <w:trPr>
          <w:trHeight w:val="848"/>
        </w:trPr>
        <w:tc>
          <w:tcPr>
            <w:tcW w:w="2618" w:type="dxa"/>
            <w:vMerge/>
          </w:tcPr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A069A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Педмастерские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049F9" w:rsidRPr="00687BC8" w:rsidRDefault="004049F9" w:rsidP="00A069A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Организация различных видов внеурочной деятельности с учетом возможностей образовательной организации.</w:t>
            </w:r>
          </w:p>
        </w:tc>
        <w:tc>
          <w:tcPr>
            <w:tcW w:w="1134" w:type="dxa"/>
          </w:tcPr>
          <w:p w:rsidR="004049F9" w:rsidRPr="00687BC8" w:rsidRDefault="004049F9" w:rsidP="00A069A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A069A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Белоусова Ольга Александровна, учитель ИЗО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Проект «Диалог культур» как метод воспитания толерантности школьников</w:t>
            </w:r>
          </w:p>
        </w:tc>
        <w:tc>
          <w:tcPr>
            <w:tcW w:w="1134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4049F9" w:rsidRPr="00687BC8" w:rsidRDefault="004049F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Жданова Наталья Сергеевна, учитель истории МБОУ «СОШ №4»</w:t>
            </w:r>
          </w:p>
        </w:tc>
      </w:tr>
      <w:tr w:rsidR="004049F9" w:rsidRPr="00687BC8" w:rsidTr="00687BC8">
        <w:tc>
          <w:tcPr>
            <w:tcW w:w="2618" w:type="dxa"/>
            <w:vMerge w:val="restart"/>
          </w:tcPr>
          <w:p w:rsidR="004049F9" w:rsidRPr="00687BC8" w:rsidRDefault="004049F9" w:rsidP="00E9742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2.3.</w:t>
            </w:r>
            <w:r w:rsidRPr="00687BC8">
              <w:rPr>
                <w:rFonts w:ascii="Times New Roman" w:hAnsi="Times New Roman" w:cs="Times New Roman"/>
                <w:b/>
              </w:rPr>
              <w:t>ФГОС: воспитание и социализация учащихся образовательных организаций города</w:t>
            </w:r>
            <w:r w:rsidR="00E27AF3" w:rsidRPr="00687BC8">
              <w:rPr>
                <w:rFonts w:ascii="Times New Roman" w:hAnsi="Times New Roman" w:cs="Times New Roman"/>
                <w:b/>
              </w:rPr>
              <w:t>.</w:t>
            </w:r>
          </w:p>
          <w:p w:rsidR="004049F9" w:rsidRPr="00687BC8" w:rsidRDefault="004049F9" w:rsidP="00E9742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4049F9" w:rsidRPr="00687BC8" w:rsidRDefault="004049F9" w:rsidP="00E9742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И.П.,  старший методист МБУ «МИМЦ»</w:t>
            </w:r>
          </w:p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4049F9" w:rsidRPr="00E04554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8E5806" w:rsidRPr="00E04554">
              <w:rPr>
                <w:rFonts w:ascii="Times New Roman" w:hAnsi="Times New Roman" w:cs="Times New Roman"/>
                <w:b/>
              </w:rPr>
              <w:t>–2-11</w:t>
            </w:r>
          </w:p>
        </w:tc>
        <w:tc>
          <w:tcPr>
            <w:tcW w:w="1777" w:type="dxa"/>
          </w:tcPr>
          <w:p w:rsidR="004049F9" w:rsidRPr="00687BC8" w:rsidRDefault="004049F9" w:rsidP="000A0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4049F9" w:rsidRPr="00687BC8" w:rsidRDefault="004049F9" w:rsidP="000A0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Создание мультфильма как форма внеурочной деятельности </w:t>
            </w:r>
          </w:p>
        </w:tc>
        <w:tc>
          <w:tcPr>
            <w:tcW w:w="1134" w:type="dxa"/>
          </w:tcPr>
          <w:p w:rsidR="004049F9" w:rsidRPr="00687BC8" w:rsidRDefault="004049F9" w:rsidP="000A0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4049F9" w:rsidRPr="00687BC8" w:rsidRDefault="004049F9" w:rsidP="000A0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Зайцева Ольга Владимировна, </w:t>
            </w:r>
          </w:p>
          <w:p w:rsidR="004049F9" w:rsidRPr="00687BC8" w:rsidRDefault="004049F9" w:rsidP="000A0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«Роль классного руководителя в системе воспитания школьников в условиях реализации ФГОС»</w:t>
            </w:r>
          </w:p>
        </w:tc>
        <w:tc>
          <w:tcPr>
            <w:tcW w:w="1134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Данилина Елена Викторовна, учитель начальных классов МБОУ «СОШ №4»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4049F9" w:rsidRPr="00687BC8" w:rsidRDefault="004049F9" w:rsidP="00687B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Организация коллективно-творческого дела </w:t>
            </w:r>
            <w:proofErr w:type="gramStart"/>
            <w:r w:rsidRPr="00687B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87BC8">
              <w:rPr>
                <w:rFonts w:ascii="Times New Roman" w:hAnsi="Times New Roman" w:cs="Times New Roman"/>
              </w:rPr>
              <w:t xml:space="preserve"> в процессе формирования уважительного отношения к семье и семейным традициям</w:t>
            </w:r>
          </w:p>
        </w:tc>
        <w:tc>
          <w:tcPr>
            <w:tcW w:w="1134" w:type="dxa"/>
          </w:tcPr>
          <w:p w:rsidR="004049F9" w:rsidRPr="00687BC8" w:rsidRDefault="004049F9" w:rsidP="003D65C1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  <w:p w:rsidR="004049F9" w:rsidRPr="00687BC8" w:rsidRDefault="004049F9" w:rsidP="00986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Михайлова Инна Владимировна, учитель начальных классов МБОУ «СОШ №9»</w:t>
            </w:r>
          </w:p>
        </w:tc>
      </w:tr>
      <w:tr w:rsidR="004049F9" w:rsidRPr="00687BC8" w:rsidTr="00687BC8">
        <w:tc>
          <w:tcPr>
            <w:tcW w:w="2618" w:type="dxa"/>
            <w:vMerge/>
          </w:tcPr>
          <w:p w:rsidR="004049F9" w:rsidRPr="00687BC8" w:rsidRDefault="004049F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5245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Использование нетрадиционных техник работы с бумагой как средство формирования у младших школьников эстетических потребностей, ценностей и чувств (внеурочная деятельность</w:t>
            </w:r>
            <w:r w:rsidR="002D5850" w:rsidRPr="00687B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049F9" w:rsidRPr="00687BC8" w:rsidRDefault="004049F9" w:rsidP="00986CF2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4049F9" w:rsidRPr="00687BC8" w:rsidRDefault="004049F9" w:rsidP="00986C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Оленицкая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Алёна Анатольевна, учитель начальных классов МБОУ «СОШ №9»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Default="001050A9" w:rsidP="00E97422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2.4.</w:t>
            </w:r>
            <w:r w:rsidRPr="00687BC8">
              <w:rPr>
                <w:rFonts w:ascii="Times New Roman" w:hAnsi="Times New Roman" w:cs="Times New Roman"/>
                <w:b/>
              </w:rPr>
              <w:t>ФГОС: воспитание и социализация учащихся образовательных организаций города.</w:t>
            </w:r>
          </w:p>
          <w:p w:rsidR="001050A9" w:rsidRPr="00687BC8" w:rsidRDefault="001050A9" w:rsidP="00E9742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  <w:p w:rsidR="001050A9" w:rsidRDefault="001050A9" w:rsidP="00FB6F7E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 xml:space="preserve">Руководитель: </w:t>
            </w:r>
            <w:proofErr w:type="spellStart"/>
            <w:r w:rsidRPr="00687BC8">
              <w:rPr>
                <w:rFonts w:ascii="Times New Roman" w:hAnsi="Times New Roman" w:cs="Times New Roman"/>
              </w:rPr>
              <w:t>Шотт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О.В., специалист отдела общего, дошкольного и дополнительного образования</w:t>
            </w:r>
          </w:p>
          <w:p w:rsidR="001050A9" w:rsidRPr="00687BC8" w:rsidRDefault="001050A9" w:rsidP="00FB6F7E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E97422">
            <w:pPr>
              <w:pStyle w:val="a3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–2-14</w:t>
            </w:r>
          </w:p>
          <w:p w:rsidR="001050A9" w:rsidRPr="00687BC8" w:rsidRDefault="001050A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Организация физкультурно-оздоровительных мероприятий во внеурочной деятельности по физической культуре как обязательный компонент реализации требований ФГОС в ОУ</w:t>
            </w:r>
          </w:p>
        </w:tc>
        <w:tc>
          <w:tcPr>
            <w:tcW w:w="1134" w:type="dxa"/>
          </w:tcPr>
          <w:p w:rsidR="001050A9" w:rsidRPr="00687BC8" w:rsidRDefault="001050A9" w:rsidP="00E9779C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  <w:p w:rsidR="001050A9" w:rsidRPr="00687BC8" w:rsidRDefault="001050A9" w:rsidP="00E9779C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ООО (5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кл</w:t>
            </w:r>
            <w:proofErr w:type="spellEnd"/>
            <w:r w:rsidRPr="00687BC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Галкина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Петровна МБОУ «СОШ №9», Лыкова Марина Николаевна МБОУ «СОШ №9», Попов Александр Егорович, учителя физической культуры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Организация коллективной творческой деятельности в рамках ФГОС (внеурочная деятельность)</w:t>
            </w:r>
          </w:p>
        </w:tc>
        <w:tc>
          <w:tcPr>
            <w:tcW w:w="1134" w:type="dxa"/>
          </w:tcPr>
          <w:p w:rsidR="001050A9" w:rsidRPr="00687BC8" w:rsidRDefault="001050A9" w:rsidP="00E9779C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Савельев Владимир Викторович, учитель технологии МБОУ «СОШ №9»</w:t>
            </w:r>
          </w:p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A069A2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87BC8">
              <w:rPr>
                <w:rFonts w:ascii="Times New Roman" w:hAnsi="Times New Roman" w:cs="Times New Roman"/>
              </w:rPr>
              <w:t>-к</w:t>
            </w:r>
            <w:proofErr w:type="gramEnd"/>
            <w:r w:rsidRPr="00687BC8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Использование конструкторов -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лего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в предметно-продуктивной деятельности младших подростков в рамках развития их творческого потенциала на примере программы внеурочной деятельности</w:t>
            </w:r>
          </w:p>
        </w:tc>
        <w:tc>
          <w:tcPr>
            <w:tcW w:w="1134" w:type="dxa"/>
          </w:tcPr>
          <w:p w:rsidR="001050A9" w:rsidRPr="00687BC8" w:rsidRDefault="001050A9" w:rsidP="00E9779C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НОО, ООО</w:t>
            </w:r>
          </w:p>
          <w:p w:rsidR="001050A9" w:rsidRPr="00687BC8" w:rsidRDefault="001050A9" w:rsidP="00E97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E97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Оленицкий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Андрей Анатольевич,  педагог дополнительного образования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002182" w:rsidRDefault="001050A9" w:rsidP="001050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18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1050A9" w:rsidRPr="00002182" w:rsidRDefault="001050A9" w:rsidP="001050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182">
              <w:rPr>
                <w:rFonts w:ascii="Times New Roman" w:hAnsi="Times New Roman"/>
                <w:sz w:val="24"/>
                <w:szCs w:val="24"/>
              </w:rPr>
              <w:t xml:space="preserve">Проектирование воспитательной работы в начальной школе </w:t>
            </w:r>
          </w:p>
        </w:tc>
        <w:tc>
          <w:tcPr>
            <w:tcW w:w="1134" w:type="dxa"/>
          </w:tcPr>
          <w:p w:rsidR="001050A9" w:rsidRPr="00002182" w:rsidRDefault="001050A9" w:rsidP="001050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182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5245" w:type="dxa"/>
          </w:tcPr>
          <w:p w:rsidR="001050A9" w:rsidRPr="00002182" w:rsidRDefault="001050A9" w:rsidP="001050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CBE">
              <w:rPr>
                <w:rFonts w:ascii="Times New Roman" w:hAnsi="Times New Roman"/>
                <w:color w:val="FF0000"/>
                <w:sz w:val="24"/>
                <w:szCs w:val="24"/>
              </w:rPr>
              <w:t>Башкова</w:t>
            </w:r>
            <w:proofErr w:type="spellEnd"/>
            <w:r w:rsidRPr="00157C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Ефимовна, учитель</w:t>
            </w:r>
            <w:r w:rsidRPr="00002182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3.1.</w:t>
            </w:r>
            <w:r w:rsidRPr="00687BC8">
              <w:rPr>
                <w:rFonts w:ascii="Times New Roman" w:hAnsi="Times New Roman" w:cs="Times New Roman"/>
                <w:b/>
              </w:rPr>
              <w:t>ФГОС: планируемые результаты образования, способы их достижения и фиксации в практике учителя и образовательного учреждения.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Беденко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Т.Н., зам.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дир</w:t>
            </w:r>
            <w:proofErr w:type="spellEnd"/>
            <w:r w:rsidRPr="00687BC8">
              <w:rPr>
                <w:rFonts w:ascii="Times New Roman" w:hAnsi="Times New Roman" w:cs="Times New Roman"/>
              </w:rPr>
              <w:t>. по УВР МБОУ «СОШ №2»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–2-10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Современные методы и формы как инструмент достижения планируемых результатов ФГОС. Креативная педагогика 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Сабанцева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Елена Васильевна, учитель иностранного языка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Работа с понятиями на уроках биологии (СДО)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Каплина Ольга Александровна МБОУ «СОШ №9», Фоминых Татьяна Петровна, учителя биологии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Драматизация как средство развития навыков говорения на уроке иностранного языка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Гордеева Ирина Васильевна, учитель английского языка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Проект как способ деятельности пятиклассников (изготовление подарка ветерану)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Тамара Владимировна, учитель технологии МБОУ «СОШ №9»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3.2.</w:t>
            </w:r>
            <w:r w:rsidRPr="00687BC8">
              <w:rPr>
                <w:rFonts w:ascii="Times New Roman" w:hAnsi="Times New Roman" w:cs="Times New Roman"/>
                <w:b/>
              </w:rPr>
              <w:t>ФГОС: планируемые результаты образования, способы их достижения и фиксации в практике учителя и образовательного учреждения.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Ковалева М.Ю., руководитель ГМО учителей начальных классов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–2-2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Педагогический мониторинг как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деятельностная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технология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Кель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Татьяна Степановна,  учитель начальных классов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rPr>
          <w:trHeight w:val="596"/>
        </w:trPr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Педагогический мониторинг на уроках изобразительного искусства 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ХабибулинаФаймаМинахметовна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>,   учитель ИЗО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Опыт работы по формированию информационных умений младших школьников в системе Л.В.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Занкова</w:t>
            </w:r>
            <w:proofErr w:type="spellEnd"/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Титарева Елена Яковлевна, учитель начальных классов МБОУ «СОШ №4»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«Учусь создавать проект»</w:t>
            </w:r>
            <w:proofErr w:type="gramStart"/>
            <w:r w:rsidRPr="00687B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87BC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687BC8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87BC8">
              <w:rPr>
                <w:rFonts w:ascii="Times New Roman" w:eastAsia="Times New Roman" w:hAnsi="Times New Roman" w:cs="Times New Roman"/>
              </w:rPr>
              <w:t>з опыта работы)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Власова Ирина Александровна, учитель начальных классов МБОУ «Гимназия»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Орехова Валентина Николаевна, учитель начальных классов МБОУ «Гимназия»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687BC8">
              <w:rPr>
                <w:rFonts w:eastAsiaTheme="minorEastAsia"/>
                <w:sz w:val="22"/>
                <w:szCs w:val="22"/>
              </w:rPr>
              <w:t xml:space="preserve">Мастер-класс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687BC8">
              <w:rPr>
                <w:rFonts w:eastAsiaTheme="minorEastAsia"/>
                <w:sz w:val="22"/>
                <w:szCs w:val="22"/>
              </w:rPr>
              <w:t>Приемы формирования монологической речи (видеоконференции)</w:t>
            </w:r>
          </w:p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687BC8">
              <w:rPr>
                <w:rFonts w:eastAsiaTheme="minorEastAsia"/>
                <w:sz w:val="22"/>
                <w:szCs w:val="22"/>
              </w:rPr>
              <w:t>НОО</w:t>
            </w:r>
          </w:p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1050A9" w:rsidRPr="00687BC8" w:rsidRDefault="001050A9" w:rsidP="001050A9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msonormalbullet2gifbullet3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687BC8">
              <w:rPr>
                <w:rFonts w:eastAsiaTheme="minorEastAsia"/>
                <w:sz w:val="22"/>
                <w:szCs w:val="22"/>
              </w:rPr>
              <w:t>Красильникова Светлана Викторовна</w:t>
            </w:r>
            <w:proofErr w:type="gramStart"/>
            <w:r w:rsidRPr="00687BC8">
              <w:rPr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Pr="00687BC8">
              <w:rPr>
                <w:rFonts w:eastAsiaTheme="minorEastAsia"/>
                <w:sz w:val="22"/>
                <w:szCs w:val="22"/>
              </w:rPr>
              <w:t xml:space="preserve"> учитель начальных классов МБОУ «Гимназия»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3.3.</w:t>
            </w:r>
            <w:r w:rsidRPr="00687BC8">
              <w:rPr>
                <w:rFonts w:ascii="Times New Roman" w:hAnsi="Times New Roman" w:cs="Times New Roman"/>
                <w:b/>
              </w:rPr>
              <w:t xml:space="preserve">ФГОС: планируемые результаты образования, способы их достижения и </w:t>
            </w:r>
            <w:r w:rsidRPr="00687BC8">
              <w:rPr>
                <w:rFonts w:ascii="Times New Roman" w:hAnsi="Times New Roman" w:cs="Times New Roman"/>
                <w:b/>
              </w:rPr>
              <w:lastRenderedPageBreak/>
              <w:t>фиксации в практике учителя и образовательного учреждения.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Писарева Н.А., зам.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дир</w:t>
            </w:r>
            <w:proofErr w:type="spellEnd"/>
            <w:r w:rsidRPr="00687BC8">
              <w:rPr>
                <w:rFonts w:ascii="Times New Roman" w:hAnsi="Times New Roman" w:cs="Times New Roman"/>
              </w:rPr>
              <w:t>. по УВР МБОУ «ООШ №5»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–2-6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lastRenderedPageBreak/>
              <w:t>Творческая лаборатория   (из опыта работы)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Преемственность в оценивании планируемых результатов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НОО, 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Перевалова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Людмила Николаевна, учитель английского языка МБОУ «Гимназия»</w:t>
            </w:r>
          </w:p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Анкудинова Ольга Николаевна, учитель английского языка МБОУ «Гимназия»</w:t>
            </w:r>
          </w:p>
          <w:p w:rsidR="001050A9" w:rsidRPr="00687BC8" w:rsidRDefault="001050A9" w:rsidP="001050A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Яскевич Галина Васильевна, учитель английского </w:t>
            </w:r>
            <w:r w:rsidRPr="00687BC8">
              <w:rPr>
                <w:rFonts w:ascii="Times New Roman" w:eastAsia="Times New Roman" w:hAnsi="Times New Roman" w:cs="Times New Roman"/>
              </w:rPr>
              <w:lastRenderedPageBreak/>
              <w:t>языка МБОУ «Гимназия»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оценивание на уроках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НОО,</w:t>
            </w:r>
          </w:p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Гуркова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Виктория Михайловна, учитель начальных классов МБОУ «ООШ №5»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Процедура проведения мониторинга по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общеучебным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умениями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Стефаненко Валентина Владимировна, учитель начальных классов МБОУ «СОШ №2»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Головинова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Татьяна Михайловна, учитель начальных классов МБОУ «СОШ №2»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4.1.</w:t>
            </w:r>
            <w:r w:rsidRPr="00687BC8">
              <w:rPr>
                <w:rFonts w:ascii="Times New Roman" w:hAnsi="Times New Roman" w:cs="Times New Roman"/>
                <w:b/>
              </w:rPr>
              <w:t>ФГОС: психолого-педагогическое сопровождение.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Е.В., руководитель ГМО педагогов </w:t>
            </w:r>
            <w:r>
              <w:rPr>
                <w:rFonts w:ascii="Times New Roman" w:hAnsi="Times New Roman" w:cs="Times New Roman"/>
              </w:rPr>
              <w:t>–</w:t>
            </w:r>
            <w:r w:rsidRPr="00687BC8">
              <w:rPr>
                <w:rFonts w:ascii="Times New Roman" w:hAnsi="Times New Roman" w:cs="Times New Roman"/>
              </w:rPr>
              <w:t xml:space="preserve"> психологов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–2-5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Психолого-педагогическое сопровождение в рамках ФГОС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Внукова Любовь Викторовна, педагог-психолог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87BC8">
              <w:rPr>
                <w:rFonts w:ascii="Times New Roman" w:hAnsi="Times New Roman" w:cs="Times New Roman"/>
              </w:rPr>
              <w:t>«Дневник самопознания» как средство организация среды самоопределения для обучающихся 8 - 9 классов (этап - работа с родителями)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Раевская Елена Ивановна, зам</w:t>
            </w:r>
            <w:proofErr w:type="gramStart"/>
            <w:r w:rsidRPr="00687BC8">
              <w:rPr>
                <w:rFonts w:ascii="Times New Roman" w:hAnsi="Times New Roman" w:cs="Times New Roman"/>
              </w:rPr>
              <w:t>.д</w:t>
            </w:r>
            <w:proofErr w:type="gramEnd"/>
            <w:r w:rsidRPr="00687BC8">
              <w:rPr>
                <w:rFonts w:ascii="Times New Roman" w:hAnsi="Times New Roman" w:cs="Times New Roman"/>
              </w:rPr>
              <w:t>иректора по ВР, педагог-психолог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Педмастерская</w:t>
            </w:r>
            <w:proofErr w:type="spellEnd"/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Особенности взаимодействия психологической службы с участниками образовательной деятельности в условиях внедрения и реализации новых ФГОС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НОО, 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Левчук Марина Васильевна, педагог-психолог МБОУ «СОШ №4», Игнатова Екатерина Валерьевна, педагог-психолог МБОУ «СОШ №4»</w:t>
            </w:r>
          </w:p>
        </w:tc>
      </w:tr>
      <w:tr w:rsidR="001050A9" w:rsidRPr="00687BC8" w:rsidTr="00687BC8">
        <w:trPr>
          <w:trHeight w:val="632"/>
        </w:trPr>
        <w:tc>
          <w:tcPr>
            <w:tcW w:w="2618" w:type="dxa"/>
            <w:vMerge w:val="restart"/>
          </w:tcPr>
          <w:p w:rsidR="001050A9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>4.2.</w:t>
            </w:r>
            <w:r w:rsidRPr="00687BC8">
              <w:rPr>
                <w:rFonts w:ascii="Times New Roman" w:hAnsi="Times New Roman" w:cs="Times New Roman"/>
                <w:b/>
              </w:rPr>
              <w:t>ФГОС: психолого-педагогическое сопровождение.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Бобровская О.Б., старший методист МБУ «МИМЦ»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–2-4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Творческая лаборатория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Коррекция агрессивного поведения учащихся с ОВЗ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Талиповна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>, педагог-психолог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rPr>
          <w:trHeight w:val="632"/>
        </w:trPr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Педмастерская</w:t>
            </w:r>
            <w:proofErr w:type="spellEnd"/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Вариативность содержания АООП, ИООП, возможности ее формирования с учетом особых образовательных потребностей учащихся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Смирнова Октябрина Ивановна, учитель коррекционных классов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1050A9" w:rsidRPr="00687BC8" w:rsidTr="00687BC8">
        <w:trPr>
          <w:trHeight w:val="632"/>
        </w:trPr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Педмастерская</w:t>
            </w:r>
            <w:proofErr w:type="spellEnd"/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Мнемотехника как один из способов развития памяти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Ярмухаметова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Малика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Минахметовна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>, учитель коррекционных классов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rPr>
          <w:trHeight w:val="632"/>
        </w:trPr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Педмастерская</w:t>
            </w:r>
            <w:proofErr w:type="spellEnd"/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Проектная деятельность учащихся с ОВЗ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Иванова Ирина Васильевна, учитель коррекционных классов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5.1.</w:t>
            </w:r>
            <w:r w:rsidRPr="00687BC8">
              <w:rPr>
                <w:rFonts w:ascii="Times New Roman" w:hAnsi="Times New Roman" w:cs="Times New Roman"/>
                <w:b/>
              </w:rPr>
              <w:t>Математическое образование как средство формирования мышления подрастающего поколения.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Колосов В.Г., начальник отдела общего, дошкольного и дополнительного образования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–2-8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Работа по сопровождению учителей математики в повышении профессиональной компетентности через создание творческого взаимодействия (через работу ГМО)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Носач Елена Анатольевна, учитель математики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Театр-экспромт как форма открытия новых знаний.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Егармина</w:t>
            </w:r>
            <w:proofErr w:type="spellEnd"/>
            <w:r w:rsidRPr="0015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Людмила Валерьевна,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МБОУ «Гимназия»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внеурочной работы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Валерьевна, учитель математики МБОУ «Гимназия»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Системно-деятельностный подход на уроках математики через приемы технологии развития критического мышления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Немкова Марина Владимировна учитель математики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Фасхутдиновна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, учитель математики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Развитие творческого мышления в урочной деятельности по математике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Марусина Лидия Викторовна, учитель математики МБОУ «СОШ №2»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87BC8">
              <w:rPr>
                <w:rFonts w:ascii="Times New Roman" w:hAnsi="Times New Roman" w:cs="Times New Roman"/>
              </w:rPr>
              <w:t>–к</w:t>
            </w:r>
            <w:proofErr w:type="gramEnd"/>
            <w:r w:rsidRPr="00687BC8">
              <w:rPr>
                <w:rFonts w:ascii="Times New Roman" w:hAnsi="Times New Roman" w:cs="Times New Roman"/>
              </w:rPr>
              <w:t xml:space="preserve">ласс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Роль  творческих лабораторий по математике в формировании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результатов обучения пятиклассников.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Кочнева Инна Сергеевна,  учитель математики МБОУ «СОШ №1»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Галина Борисовна, учитель математики МБОУ «СОШ №1»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Работа с текстом на уроках математики в соответствии с ФГОС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ООО (5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кл</w:t>
            </w:r>
            <w:proofErr w:type="spellEnd"/>
            <w:r w:rsidRPr="00687BC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Падалко Ирина Александровна,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Оленкова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Зинаида Дмитриевна, Филиппова Светлана Анатольевна, Иванова Наталья Викторовна, Новикова Лариса Борисовна, учителя математики МБОУ «СОШ №9»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Возможности внеурочного курса для формирования УУД младших школьников (на примере курса "</w:t>
            </w:r>
            <w:proofErr w:type="spellStart"/>
            <w:r w:rsidRPr="00687BC8">
              <w:rPr>
                <w:rFonts w:ascii="Times New Roman" w:hAnsi="Times New Roman" w:cs="Times New Roman"/>
              </w:rPr>
              <w:t>Геометрика</w:t>
            </w:r>
            <w:proofErr w:type="spellEnd"/>
            <w:r w:rsidRPr="00687BC8">
              <w:rPr>
                <w:rFonts w:ascii="Times New Roman" w:hAnsi="Times New Roman" w:cs="Times New Roman"/>
              </w:rPr>
              <w:t>" с использованием конструктора ТИКО)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Лопырёва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Ольга Викторовна, учитель начальных классов МБОУ «СОШ №9»</w:t>
            </w:r>
          </w:p>
        </w:tc>
      </w:tr>
      <w:tr w:rsidR="001050A9" w:rsidRPr="00687BC8" w:rsidTr="00687BC8">
        <w:trPr>
          <w:trHeight w:val="841"/>
        </w:trPr>
        <w:tc>
          <w:tcPr>
            <w:tcW w:w="2618" w:type="dxa"/>
            <w:vMerge w:val="restart"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</w:rPr>
              <w:t xml:space="preserve">6. </w:t>
            </w:r>
            <w:r w:rsidRPr="00687BC8">
              <w:rPr>
                <w:rFonts w:ascii="Times New Roman" w:hAnsi="Times New Roman" w:cs="Times New Roman"/>
                <w:b/>
              </w:rPr>
              <w:t>Повышение качества образования на уроках русского языка и литературы.</w:t>
            </w: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BC8">
              <w:rPr>
                <w:rFonts w:ascii="Times New Roman" w:hAnsi="Times New Roman" w:cs="Times New Roman"/>
                <w:b/>
              </w:rPr>
              <w:t>Практика организации школьного исторического</w:t>
            </w:r>
            <w:r w:rsidR="00B3608D">
              <w:rPr>
                <w:rFonts w:ascii="Times New Roman" w:hAnsi="Times New Roman" w:cs="Times New Roman"/>
                <w:b/>
              </w:rPr>
              <w:t xml:space="preserve"> </w:t>
            </w:r>
            <w:r w:rsidRPr="00687BC8">
              <w:rPr>
                <w:rFonts w:ascii="Times New Roman" w:hAnsi="Times New Roman" w:cs="Times New Roman"/>
                <w:b/>
              </w:rPr>
              <w:t>образования.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Руководитель: Петрук В.Г., зам</w:t>
            </w:r>
            <w:proofErr w:type="gramStart"/>
            <w:r w:rsidRPr="00687BC8">
              <w:rPr>
                <w:rFonts w:ascii="Times New Roman" w:hAnsi="Times New Roman" w:cs="Times New Roman"/>
              </w:rPr>
              <w:t>.н</w:t>
            </w:r>
            <w:proofErr w:type="gramEnd"/>
            <w:r w:rsidRPr="00687BC8">
              <w:rPr>
                <w:rFonts w:ascii="Times New Roman" w:hAnsi="Times New Roman" w:cs="Times New Roman"/>
              </w:rPr>
              <w:t>ачальника отдела общего, дошкольного и дополнительного образования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-2-1п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Проблемно-диалогическое обучение как средство реализации ФГОС 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Черноброва Олеся Сергеевна, учитель русского языка и литературы МБОУ «Лицей»</w:t>
            </w:r>
          </w:p>
        </w:tc>
      </w:tr>
      <w:tr w:rsidR="001050A9" w:rsidRPr="00687BC8" w:rsidTr="00687BC8">
        <w:trPr>
          <w:trHeight w:val="841"/>
        </w:trPr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Орфографический минимум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245" w:type="dxa"/>
          </w:tcPr>
          <w:p w:rsidR="001050A9" w:rsidRDefault="001050A9" w:rsidP="00105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Чуфистова</w:t>
            </w:r>
            <w:proofErr w:type="spellEnd"/>
            <w:r w:rsidR="00572F05" w:rsidRPr="0015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Оксана Николаевна</w:t>
            </w:r>
            <w:r w:rsidRPr="0015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МБОУ «Гимназия»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Мастер </w:t>
            </w:r>
            <w:proofErr w:type="gramStart"/>
            <w:r w:rsidRPr="00687BC8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687BC8">
              <w:rPr>
                <w:rFonts w:ascii="Times New Roman" w:eastAsia="Times New Roman" w:hAnsi="Times New Roman" w:cs="Times New Roman"/>
              </w:rPr>
              <w:t>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Приемы технологии развития критического мышления на уроках русского языка и литературы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Рачкова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Татьяна Владимировна, учитель русского языка и литературы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Смысловое чтение на уроках русского языка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jc w:val="center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Зайцева Людмила Юрьевна, учитель русского языка и литературы МБОУ «ООШ №5»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Проектный метод на уроках русского языка и математики как средство для выполнения требований ФГОС НОО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eastAsia="Times New Roman" w:hAnsi="Times New Roman" w:cs="Times New Roman"/>
              </w:rPr>
              <w:t>Саймова</w:t>
            </w:r>
            <w:proofErr w:type="spellEnd"/>
            <w:r w:rsidRPr="00687BC8">
              <w:rPr>
                <w:rFonts w:ascii="Times New Roman" w:eastAsia="Times New Roman" w:hAnsi="Times New Roman" w:cs="Times New Roman"/>
              </w:rPr>
              <w:t xml:space="preserve"> Елена Викторовна, учитель начальных классов </w:t>
            </w:r>
            <w:r w:rsidRPr="00687BC8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УМК по истории России: информационное пространство и познавательная модель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Кайрыш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Юлия Михайловна, учитель истории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 xml:space="preserve">Применение имитационных игр во внеурочной деятельности в рамках формирования </w:t>
            </w:r>
            <w:proofErr w:type="spellStart"/>
            <w:r w:rsidRPr="00687BC8">
              <w:rPr>
                <w:sz w:val="22"/>
                <w:szCs w:val="22"/>
              </w:rPr>
              <w:t>метапредметных</w:t>
            </w:r>
            <w:proofErr w:type="spellEnd"/>
            <w:r w:rsidRPr="00687BC8">
              <w:rPr>
                <w:sz w:val="22"/>
                <w:szCs w:val="22"/>
              </w:rPr>
              <w:t xml:space="preserve"> умений по истории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57CBE">
              <w:rPr>
                <w:color w:val="FF0000"/>
                <w:sz w:val="22"/>
                <w:szCs w:val="22"/>
              </w:rPr>
              <w:t>Васильева Елена Владимировна,</w:t>
            </w:r>
            <w:r w:rsidRPr="00687BC8">
              <w:rPr>
                <w:sz w:val="22"/>
                <w:szCs w:val="22"/>
              </w:rPr>
              <w:t xml:space="preserve"> учитель истории МБОУ «СОШ №9»</w:t>
            </w:r>
          </w:p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50A9" w:rsidRPr="00687BC8" w:rsidTr="00687BC8">
        <w:tc>
          <w:tcPr>
            <w:tcW w:w="2618" w:type="dxa"/>
            <w:vMerge w:val="restart"/>
          </w:tcPr>
          <w:p w:rsidR="001050A9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7.</w:t>
            </w:r>
            <w:r w:rsidRPr="00687BC8">
              <w:rPr>
                <w:rFonts w:ascii="Times New Roman" w:hAnsi="Times New Roman" w:cs="Times New Roman"/>
                <w:b/>
              </w:rPr>
              <w:t>Практика управленческой/методической работы</w:t>
            </w:r>
            <w:r w:rsidRPr="00687BC8">
              <w:rPr>
                <w:rFonts w:ascii="Times New Roman" w:hAnsi="Times New Roman" w:cs="Times New Roman"/>
              </w:rPr>
              <w:t xml:space="preserve">. </w:t>
            </w:r>
          </w:p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  <w:p w:rsidR="001050A9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Руководитель: Кирьянова Н.Е., зам. </w:t>
            </w:r>
            <w:proofErr w:type="spellStart"/>
            <w:r w:rsidRPr="00687BC8">
              <w:rPr>
                <w:rFonts w:ascii="Times New Roman" w:hAnsi="Times New Roman" w:cs="Times New Roman"/>
              </w:rPr>
              <w:t>дир</w:t>
            </w:r>
            <w:proofErr w:type="spellEnd"/>
            <w:r w:rsidRPr="00687BC8">
              <w:rPr>
                <w:rFonts w:ascii="Times New Roman" w:hAnsi="Times New Roman" w:cs="Times New Roman"/>
              </w:rPr>
              <w:t>. МБУ «МИМЦ»</w:t>
            </w:r>
          </w:p>
          <w:p w:rsidR="001050A9" w:rsidRPr="00687BC8" w:rsidRDefault="001050A9" w:rsidP="001050A9">
            <w:pPr>
              <w:jc w:val="both"/>
              <w:rPr>
                <w:rFonts w:ascii="Times New Roman" w:hAnsi="Times New Roman" w:cs="Times New Roman"/>
              </w:rPr>
            </w:pPr>
          </w:p>
          <w:p w:rsidR="001050A9" w:rsidRPr="00E04554" w:rsidRDefault="001050A9" w:rsidP="0010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554">
              <w:rPr>
                <w:rFonts w:ascii="Times New Roman" w:hAnsi="Times New Roman" w:cs="Times New Roman"/>
                <w:b/>
              </w:rPr>
              <w:t>Кабинет музыки</w:t>
            </w: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Защита выпускной работы школы управленческого резерва 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Мотивация через организацию работы и постановку цели деятельности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Эйснер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Олеся Владимировна, учитель иностранного языка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Защита выпускной работы школы управленческого резерва 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Система профессиональных конкурсов в ОУ и их мотивационный эффект.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Петрушко Светлана Александровна, учитель русского языка и литературы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Защита </w:t>
            </w:r>
            <w:r w:rsidRPr="00687BC8">
              <w:rPr>
                <w:rFonts w:ascii="Times New Roman" w:hAnsi="Times New Roman" w:cs="Times New Roman"/>
              </w:rPr>
              <w:lastRenderedPageBreak/>
              <w:t xml:space="preserve">выпускной работы школы управленческого резерва 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 xml:space="preserve">Управление горизонтальным развитием сотрудников  </w:t>
            </w:r>
            <w:r w:rsidRPr="00687BC8">
              <w:rPr>
                <w:rFonts w:ascii="Times New Roman" w:hAnsi="Times New Roman" w:cs="Times New Roman"/>
              </w:rPr>
              <w:lastRenderedPageBreak/>
              <w:t>как способ мотивации.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Иванова Елена Михайловна, учитель русского языка </w:t>
            </w:r>
            <w:r w:rsidRPr="00687BC8">
              <w:rPr>
                <w:rFonts w:ascii="Times New Roman" w:hAnsi="Times New Roman" w:cs="Times New Roman"/>
              </w:rPr>
              <w:lastRenderedPageBreak/>
              <w:t>и литературы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 xml:space="preserve">Защита выпускной работы школы управленческого резерва 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7BC8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687BC8">
              <w:rPr>
                <w:rFonts w:ascii="Times New Roman" w:hAnsi="Times New Roman" w:cs="Times New Roman"/>
              </w:rPr>
              <w:t xml:space="preserve"> как способ мотивации и управления персоналом.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7BC8">
              <w:rPr>
                <w:rFonts w:ascii="Times New Roman" w:hAnsi="Times New Roman" w:cs="Times New Roman"/>
              </w:rPr>
              <w:t>Черноброва Олеся Сергеевна учитель русского языка и литературы МБОУ «Лицей»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Предъявление результата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Мониторинг качества образования в ОО в свете внедрения профессионального стандарта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НОО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Павлова Наталья Олеговна, заместитель директора по УВР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  <w:tr w:rsidR="001050A9" w:rsidRPr="00687BC8" w:rsidTr="00687BC8">
        <w:tc>
          <w:tcPr>
            <w:tcW w:w="2618" w:type="dxa"/>
            <w:vMerge/>
          </w:tcPr>
          <w:p w:rsidR="001050A9" w:rsidRPr="00687BC8" w:rsidRDefault="001050A9" w:rsidP="001050A9">
            <w:pPr>
              <w:ind w:left="-79" w:firstLine="439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Управленческий проект 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 xml:space="preserve">Освоение технологии развития критического мышления как средство повышения качества образования </w:t>
            </w:r>
          </w:p>
        </w:tc>
        <w:tc>
          <w:tcPr>
            <w:tcW w:w="1134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5245" w:type="dxa"/>
          </w:tcPr>
          <w:p w:rsidR="001050A9" w:rsidRPr="00687BC8" w:rsidRDefault="001050A9" w:rsidP="001050A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87BC8">
              <w:rPr>
                <w:rFonts w:ascii="Times New Roman" w:eastAsia="Times New Roman" w:hAnsi="Times New Roman" w:cs="Times New Roman"/>
              </w:rPr>
              <w:t>Якоби Светлана Анатольевна,  заместитель директора по УВР</w:t>
            </w:r>
            <w:r w:rsidRPr="00687BC8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</w:tr>
    </w:tbl>
    <w:p w:rsidR="00E04554" w:rsidRDefault="00E04554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7CE3" w:rsidRDefault="002F7CE3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7BC8">
        <w:rPr>
          <w:rFonts w:ascii="Times New Roman" w:hAnsi="Times New Roman" w:cs="Times New Roman"/>
          <w:color w:val="000000" w:themeColor="text1"/>
        </w:rPr>
        <w:t xml:space="preserve">13.30 – </w:t>
      </w:r>
      <w:r w:rsidRPr="00E04554">
        <w:rPr>
          <w:rFonts w:ascii="Times New Roman" w:hAnsi="Times New Roman" w:cs="Times New Roman"/>
          <w:b/>
          <w:color w:val="000000" w:themeColor="text1"/>
        </w:rPr>
        <w:t xml:space="preserve">обед </w:t>
      </w:r>
    </w:p>
    <w:p w:rsidR="00E04554" w:rsidRPr="00687BC8" w:rsidRDefault="00E04554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7CE3" w:rsidRPr="00687BC8" w:rsidRDefault="00811CF6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14.00 –презентационные</w:t>
      </w:r>
      <w:r w:rsidR="002F7CE3" w:rsidRPr="00687BC8">
        <w:rPr>
          <w:rFonts w:ascii="Times New Roman" w:hAnsi="Times New Roman" w:cs="Times New Roman"/>
          <w:color w:val="000000" w:themeColor="text1"/>
        </w:rPr>
        <w:t xml:space="preserve"> площадки </w:t>
      </w:r>
      <w:r w:rsidR="002F7CE3" w:rsidRPr="00687BC8">
        <w:rPr>
          <w:rFonts w:ascii="Times New Roman" w:hAnsi="Times New Roman" w:cs="Times New Roman"/>
          <w:b/>
          <w:color w:val="000000" w:themeColor="text1"/>
        </w:rPr>
        <w:t>«Промежуточные итоги реализации проектов образовательных организаций в рамках муниципальной стратегии развития образования»</w:t>
      </w:r>
    </w:p>
    <w:p w:rsidR="002F7CE3" w:rsidRPr="00687BC8" w:rsidRDefault="002F7CE3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87BC8">
        <w:rPr>
          <w:rFonts w:ascii="Times New Roman" w:hAnsi="Times New Roman" w:cs="Times New Roman"/>
          <w:b/>
          <w:color w:val="000000" w:themeColor="text1"/>
        </w:rPr>
        <w:t xml:space="preserve">ДОУ </w:t>
      </w:r>
      <w:r w:rsidRPr="00547DB9">
        <w:rPr>
          <w:rFonts w:ascii="Times New Roman" w:hAnsi="Times New Roman" w:cs="Times New Roman"/>
          <w:color w:val="000000" w:themeColor="text1"/>
        </w:rPr>
        <w:t xml:space="preserve">– </w:t>
      </w:r>
      <w:r w:rsidR="00547DB9" w:rsidRPr="00547DB9">
        <w:rPr>
          <w:rFonts w:ascii="Times New Roman" w:hAnsi="Times New Roman" w:cs="Times New Roman"/>
          <w:color w:val="000000" w:themeColor="text1"/>
        </w:rPr>
        <w:t>кабинет</w:t>
      </w:r>
      <w:r w:rsidR="00547DB9">
        <w:rPr>
          <w:rFonts w:ascii="Times New Roman" w:hAnsi="Times New Roman" w:cs="Times New Roman"/>
          <w:color w:val="000000" w:themeColor="text1"/>
        </w:rPr>
        <w:t>музыки</w:t>
      </w:r>
      <w:bookmarkStart w:id="0" w:name="_GoBack"/>
      <w:bookmarkEnd w:id="0"/>
    </w:p>
    <w:p w:rsidR="002F7CE3" w:rsidRPr="00687BC8" w:rsidRDefault="002F7CE3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87BC8">
        <w:rPr>
          <w:rFonts w:ascii="Times New Roman" w:hAnsi="Times New Roman" w:cs="Times New Roman"/>
          <w:b/>
          <w:color w:val="000000" w:themeColor="text1"/>
        </w:rPr>
        <w:t xml:space="preserve">ОУ – </w:t>
      </w:r>
      <w:r w:rsidRPr="00687BC8">
        <w:rPr>
          <w:rFonts w:ascii="Times New Roman" w:hAnsi="Times New Roman" w:cs="Times New Roman"/>
          <w:color w:val="000000" w:themeColor="text1"/>
        </w:rPr>
        <w:t>актовый зал</w:t>
      </w:r>
    </w:p>
    <w:p w:rsidR="002F7CE3" w:rsidRPr="00687BC8" w:rsidRDefault="002F7CE3" w:rsidP="002F7CE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52FB3" w:rsidRPr="00687BC8" w:rsidRDefault="002F7CE3" w:rsidP="00687BC8">
      <w:pPr>
        <w:spacing w:line="240" w:lineRule="auto"/>
        <w:ind w:firstLine="540"/>
        <w:contextualSpacing/>
        <w:jc w:val="both"/>
      </w:pPr>
      <w:r w:rsidRPr="00687BC8">
        <w:rPr>
          <w:rFonts w:ascii="Times New Roman" w:hAnsi="Times New Roman" w:cs="Times New Roman"/>
          <w:color w:val="000000" w:themeColor="text1"/>
        </w:rPr>
        <w:t>15.30 – итоговое  заседание оргкомитета, подготовка резолюции</w:t>
      </w:r>
      <w:r w:rsidR="002D5850" w:rsidRPr="00687BC8">
        <w:rPr>
          <w:rFonts w:ascii="Times New Roman" w:hAnsi="Times New Roman" w:cs="Times New Roman"/>
          <w:color w:val="000000" w:themeColor="text1"/>
        </w:rPr>
        <w:t xml:space="preserve">/ </w:t>
      </w:r>
      <w:r w:rsidR="002D5850" w:rsidRPr="00E04554">
        <w:rPr>
          <w:rFonts w:ascii="Times New Roman" w:hAnsi="Times New Roman" w:cs="Times New Roman"/>
          <w:b/>
          <w:color w:val="000000" w:themeColor="text1"/>
        </w:rPr>
        <w:t>кабинет 2-2</w:t>
      </w:r>
    </w:p>
    <w:sectPr w:rsidR="00A52FB3" w:rsidRPr="00687BC8" w:rsidSect="00687BC8"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FB3"/>
    <w:rsid w:val="00004470"/>
    <w:rsid w:val="000D068E"/>
    <w:rsid w:val="001050A9"/>
    <w:rsid w:val="001145A7"/>
    <w:rsid w:val="00157CBE"/>
    <w:rsid w:val="00174FF8"/>
    <w:rsid w:val="001D267C"/>
    <w:rsid w:val="002D5850"/>
    <w:rsid w:val="002F7CE3"/>
    <w:rsid w:val="0031453A"/>
    <w:rsid w:val="00316CDD"/>
    <w:rsid w:val="003438DB"/>
    <w:rsid w:val="003625F6"/>
    <w:rsid w:val="003855D3"/>
    <w:rsid w:val="00392F66"/>
    <w:rsid w:val="003D65C1"/>
    <w:rsid w:val="003D7B40"/>
    <w:rsid w:val="004049F9"/>
    <w:rsid w:val="004A44E1"/>
    <w:rsid w:val="004D1A50"/>
    <w:rsid w:val="005033C3"/>
    <w:rsid w:val="00526D35"/>
    <w:rsid w:val="0053653B"/>
    <w:rsid w:val="00536A0B"/>
    <w:rsid w:val="0054481E"/>
    <w:rsid w:val="00547DB9"/>
    <w:rsid w:val="005707D1"/>
    <w:rsid w:val="00572F05"/>
    <w:rsid w:val="005C03AC"/>
    <w:rsid w:val="00601E6D"/>
    <w:rsid w:val="00646D5B"/>
    <w:rsid w:val="00687BC8"/>
    <w:rsid w:val="006A6060"/>
    <w:rsid w:val="006B0496"/>
    <w:rsid w:val="006D0A12"/>
    <w:rsid w:val="00705333"/>
    <w:rsid w:val="00707D37"/>
    <w:rsid w:val="007678C5"/>
    <w:rsid w:val="00771226"/>
    <w:rsid w:val="0078601A"/>
    <w:rsid w:val="007C1DC3"/>
    <w:rsid w:val="007D3BE1"/>
    <w:rsid w:val="007D4D09"/>
    <w:rsid w:val="007E1F9B"/>
    <w:rsid w:val="007F7454"/>
    <w:rsid w:val="00811CF6"/>
    <w:rsid w:val="00822642"/>
    <w:rsid w:val="00837B4F"/>
    <w:rsid w:val="00856EE6"/>
    <w:rsid w:val="008A5225"/>
    <w:rsid w:val="008E5806"/>
    <w:rsid w:val="008F3EB2"/>
    <w:rsid w:val="00955B16"/>
    <w:rsid w:val="009A345F"/>
    <w:rsid w:val="009C5164"/>
    <w:rsid w:val="00A069A2"/>
    <w:rsid w:val="00A27BD7"/>
    <w:rsid w:val="00A40E21"/>
    <w:rsid w:val="00A52FB3"/>
    <w:rsid w:val="00A53E73"/>
    <w:rsid w:val="00A73D41"/>
    <w:rsid w:val="00AC6508"/>
    <w:rsid w:val="00B34AD9"/>
    <w:rsid w:val="00B3608D"/>
    <w:rsid w:val="00BA42D0"/>
    <w:rsid w:val="00BB3071"/>
    <w:rsid w:val="00BC2F0B"/>
    <w:rsid w:val="00BE0ED8"/>
    <w:rsid w:val="00BE3B2D"/>
    <w:rsid w:val="00C0424E"/>
    <w:rsid w:val="00C8226C"/>
    <w:rsid w:val="00C93D42"/>
    <w:rsid w:val="00CF532E"/>
    <w:rsid w:val="00D220FC"/>
    <w:rsid w:val="00DA20DF"/>
    <w:rsid w:val="00DD68F0"/>
    <w:rsid w:val="00E04554"/>
    <w:rsid w:val="00E27AF3"/>
    <w:rsid w:val="00E97422"/>
    <w:rsid w:val="00EB01D4"/>
    <w:rsid w:val="00EB1767"/>
    <w:rsid w:val="00EB543A"/>
    <w:rsid w:val="00F10F6D"/>
    <w:rsid w:val="00F13854"/>
    <w:rsid w:val="00F67D3B"/>
    <w:rsid w:val="00F7290F"/>
    <w:rsid w:val="00FB6F7E"/>
    <w:rsid w:val="00FB7984"/>
    <w:rsid w:val="00FC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B3"/>
    <w:pPr>
      <w:ind w:left="720"/>
      <w:contextualSpacing/>
    </w:pPr>
  </w:style>
  <w:style w:type="table" w:styleId="a4">
    <w:name w:val="Table Grid"/>
    <w:basedOn w:val="a1"/>
    <w:uiPriority w:val="59"/>
    <w:rsid w:val="00A5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heading">
    <w:name w:val="componentheading"/>
    <w:basedOn w:val="a0"/>
    <w:rsid w:val="004049F9"/>
  </w:style>
  <w:style w:type="paragraph" w:styleId="a5">
    <w:name w:val="Normal (Web)"/>
    <w:basedOn w:val="a"/>
    <w:uiPriority w:val="99"/>
    <w:unhideWhenUsed/>
    <w:rsid w:val="00F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B3"/>
    <w:pPr>
      <w:ind w:left="720"/>
      <w:contextualSpacing/>
    </w:pPr>
  </w:style>
  <w:style w:type="table" w:styleId="a4">
    <w:name w:val="Table Grid"/>
    <w:basedOn w:val="a1"/>
    <w:uiPriority w:val="59"/>
    <w:rsid w:val="00A5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heading">
    <w:name w:val="componentheading"/>
    <w:basedOn w:val="a0"/>
    <w:rsid w:val="004049F9"/>
  </w:style>
  <w:style w:type="paragraph" w:styleId="a5">
    <w:name w:val="Normal (Web)"/>
    <w:basedOn w:val="a"/>
    <w:uiPriority w:val="99"/>
    <w:unhideWhenUsed/>
    <w:rsid w:val="00F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3F71-CE4E-4502-8939-F5DBE8D6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17</cp:revision>
  <cp:lastPrinted>2016-03-21T03:55:00Z</cp:lastPrinted>
  <dcterms:created xsi:type="dcterms:W3CDTF">2016-03-22T08:09:00Z</dcterms:created>
  <dcterms:modified xsi:type="dcterms:W3CDTF">2016-03-28T06:53:00Z</dcterms:modified>
</cp:coreProperties>
</file>